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F" w:rsidRDefault="00717D1F" w:rsidP="00BD70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РАБОЧЕЙПРОГРАММЕУЧЕБНОЙ ДИСЦИПЛИНЫ/ПРОФЕССИОНАЛЬНОГО МОДУЛЯ </w:t>
      </w:r>
    </w:p>
    <w:p w:rsidR="00717D1F" w:rsidRDefault="00717D1F" w:rsidP="000715E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Автор: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Налля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Фазыловна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Мащинова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преподаватель общеобразовательных дисциплин АСХ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Т-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филиала ФГБОУ ВПО ОГАУ.</w:t>
      </w:r>
    </w:p>
    <w:p w:rsidR="00717D1F" w:rsidRDefault="00717D1F" w:rsidP="000715E8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Специальность:</w:t>
      </w:r>
      <w:r w:rsidRPr="009E747E">
        <w:rPr>
          <w:rFonts w:ascii="Times New Roman" w:hAnsi="Times New Roman"/>
          <w:i/>
          <w:sz w:val="28"/>
          <w:szCs w:val="28"/>
          <w:u w:val="single"/>
        </w:rPr>
        <w:t>35</w:t>
      </w:r>
      <w:r>
        <w:rPr>
          <w:rFonts w:ascii="Times New Roman" w:hAnsi="Times New Roman"/>
          <w:i/>
          <w:sz w:val="28"/>
          <w:szCs w:val="28"/>
          <w:u w:val="single"/>
        </w:rPr>
        <w:t>.02.0</w:t>
      </w:r>
      <w:r w:rsidRPr="009E747E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Механизация сельского хозяйства</w:t>
      </w:r>
      <w:r>
        <w:rPr>
          <w:rFonts w:ascii="Times New Roman" w:hAnsi="Times New Roman"/>
          <w:b/>
          <w:sz w:val="28"/>
          <w:szCs w:val="28"/>
        </w:rPr>
        <w:tab/>
        <w:t xml:space="preserve">Наименование дисциплины: </w:t>
      </w:r>
      <w:r>
        <w:rPr>
          <w:rFonts w:ascii="Times New Roman" w:hAnsi="Times New Roman"/>
          <w:sz w:val="28"/>
          <w:szCs w:val="28"/>
        </w:rPr>
        <w:t>ОГСЭ. 03 Иностранный язык.</w:t>
      </w:r>
    </w:p>
    <w:p w:rsidR="00717D1F" w:rsidRDefault="00717D1F" w:rsidP="000715E8">
      <w:pPr>
        <w:numPr>
          <w:ilvl w:val="0"/>
          <w:numId w:val="1"/>
        </w:numPr>
        <w:spacing w:after="160" w:line="252" w:lineRule="auto"/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Цели и задачи учебной дисциплины/профессионального модуля:</w:t>
      </w:r>
    </w:p>
    <w:p w:rsidR="00717D1F" w:rsidRDefault="00717D1F" w:rsidP="000715E8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ориентирована на достижение следующих </w:t>
      </w:r>
      <w:r>
        <w:rPr>
          <w:rFonts w:ascii="Times New Roman" w:hAnsi="Times New Roman"/>
          <w:b/>
          <w:sz w:val="28"/>
          <w:szCs w:val="28"/>
        </w:rPr>
        <w:t>целей:</w:t>
      </w:r>
    </w:p>
    <w:p w:rsidR="00717D1F" w:rsidRDefault="00717D1F" w:rsidP="000715E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навыков чтения и понимания текстов по повседневной и профессиональной тематике;</w:t>
      </w:r>
    </w:p>
    <w:p w:rsidR="00717D1F" w:rsidRDefault="00717D1F" w:rsidP="000715E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закрепление навыков общения на иностранном языке с применением профессиональной лексики и правил речевого этикета;</w:t>
      </w:r>
    </w:p>
    <w:p w:rsidR="00717D1F" w:rsidRDefault="00717D1F" w:rsidP="000715E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активного словаря студентов, знаний грамматического материала, закрепление навыков устного и письменного перевода бытовых и профессиональных текстов, деловых писем;</w:t>
      </w:r>
    </w:p>
    <w:p w:rsidR="00717D1F" w:rsidRDefault="00717D1F" w:rsidP="000715E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страноведческого опыта и развитие творческой личности студентов.</w:t>
      </w:r>
    </w:p>
    <w:p w:rsidR="00717D1F" w:rsidRDefault="00717D1F" w:rsidP="000715E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освоения учебной дисциплины студент должен</w:t>
      </w:r>
    </w:p>
    <w:p w:rsidR="00717D1F" w:rsidRDefault="00717D1F" w:rsidP="000715E8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Уметь:</w:t>
      </w:r>
    </w:p>
    <w:p w:rsidR="00717D1F" w:rsidRDefault="00717D1F" w:rsidP="000715E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общаться (устно и письменно) на иностранном языке на профессиональные и повседневные  темы;  </w:t>
      </w:r>
    </w:p>
    <w:p w:rsidR="00717D1F" w:rsidRDefault="00717D1F" w:rsidP="000715E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переводить (со словарем) английские тексты профессиональной направленности;</w:t>
      </w:r>
    </w:p>
    <w:p w:rsidR="00717D1F" w:rsidRDefault="00717D1F" w:rsidP="000715E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совершенствовать устную и письменную речь;</w:t>
      </w:r>
    </w:p>
    <w:p w:rsidR="00717D1F" w:rsidRDefault="00717D1F" w:rsidP="000715E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пополнять словарный запас.     </w:t>
      </w:r>
    </w:p>
    <w:p w:rsidR="00717D1F" w:rsidRDefault="00717D1F" w:rsidP="000715E8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Знать:</w:t>
      </w:r>
    </w:p>
    <w:p w:rsidR="00717D1F" w:rsidRDefault="00717D1F" w:rsidP="000715E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лексический минимум (1200-1400лексических единиц);</w:t>
      </w:r>
    </w:p>
    <w:p w:rsidR="00717D1F" w:rsidRDefault="00717D1F" w:rsidP="000715E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грамматический минимум, необходимый для чтения и перевода (со словарем) английских текстов профессиональной направленности</w:t>
      </w:r>
    </w:p>
    <w:p w:rsidR="00717D1F" w:rsidRDefault="00717D1F" w:rsidP="000715E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717D1F" w:rsidRDefault="00717D1F" w:rsidP="000715E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717D1F" w:rsidRDefault="00717D1F" w:rsidP="000715E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языковая компетенция - овладение новыми языковыми средствами в соответствии с отобранными темами и сферами общения: увеличение </w:t>
      </w:r>
      <w:r>
        <w:rPr>
          <w:rFonts w:ascii="Times New Roman" w:hAnsi="Times New Roman"/>
          <w:sz w:val="28"/>
          <w:szCs w:val="28"/>
        </w:rPr>
        <w:lastRenderedPageBreak/>
        <w:t>объема используемых лексических единиц; развитие навыков оперирования языковыми единицами в коммуникативных целях;</w:t>
      </w:r>
    </w:p>
    <w:p w:rsidR="00717D1F" w:rsidRDefault="00717D1F" w:rsidP="000715E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социокультурная компетенция - увеличение объема </w:t>
      </w:r>
      <w:proofErr w:type="gramStart"/>
      <w:r>
        <w:rPr>
          <w:rFonts w:ascii="Times New Roman" w:hAnsi="Times New Roman"/>
          <w:sz w:val="28"/>
          <w:szCs w:val="28"/>
        </w:rPr>
        <w:t>знаний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717D1F" w:rsidRDefault="00717D1F" w:rsidP="000715E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 получении и передаче иноязычной информации;</w:t>
      </w:r>
    </w:p>
    <w:p w:rsidR="00717D1F" w:rsidRDefault="00717D1F" w:rsidP="000715E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717D1F" w:rsidRDefault="00717D1F" w:rsidP="000715E8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</w:t>
      </w:r>
      <w:proofErr w:type="spellStart"/>
      <w:r>
        <w:rPr>
          <w:rFonts w:ascii="Times New Roman" w:hAnsi="Times New Roman"/>
          <w:sz w:val="28"/>
          <w:szCs w:val="28"/>
        </w:rPr>
        <w:t>вдругих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7D1F" w:rsidRDefault="00717D1F" w:rsidP="000715E8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6385"/>
        <w:gridCol w:w="2463"/>
      </w:tblGrid>
      <w:tr w:rsidR="00717D1F" w:rsidRPr="00DE6A50" w:rsidTr="000715E8">
        <w:trPr>
          <w:trHeight w:val="651"/>
        </w:trPr>
        <w:tc>
          <w:tcPr>
            <w:tcW w:w="411" w:type="pct"/>
            <w:vAlign w:val="center"/>
          </w:tcPr>
          <w:p w:rsidR="00717D1F" w:rsidRPr="00DE6A50" w:rsidRDefault="00717D1F">
            <w:pPr>
              <w:pStyle w:val="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E6A5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69" w:type="pct"/>
            <w:vAlign w:val="center"/>
          </w:tcPr>
          <w:p w:rsidR="00717D1F" w:rsidRPr="00DE6A50" w:rsidRDefault="00717D1F">
            <w:pPr>
              <w:pStyle w:val="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220" w:type="pct"/>
          </w:tcPr>
          <w:p w:rsidR="00717D1F" w:rsidRPr="00DE6A50" w:rsidRDefault="00717D1F">
            <w:pPr>
              <w:pStyle w:val="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>Номер и наименование темы</w:t>
            </w:r>
          </w:p>
        </w:tc>
      </w:tr>
      <w:tr w:rsidR="00717D1F" w:rsidRPr="00DE6A50" w:rsidTr="000715E8">
        <w:trPr>
          <w:trHeight w:val="425"/>
        </w:trPr>
        <w:tc>
          <w:tcPr>
            <w:tcW w:w="411" w:type="pct"/>
            <w:vAlign w:val="center"/>
          </w:tcPr>
          <w:p w:rsidR="00717D1F" w:rsidRPr="00DE6A50" w:rsidRDefault="00717D1F">
            <w:pPr>
              <w:pStyle w:val="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6A50">
              <w:rPr>
                <w:sz w:val="24"/>
                <w:szCs w:val="24"/>
              </w:rPr>
              <w:t>ОК</w:t>
            </w:r>
            <w:proofErr w:type="gramStart"/>
            <w:r w:rsidRPr="00DE6A50">
              <w:rPr>
                <w:sz w:val="24"/>
                <w:szCs w:val="24"/>
              </w:rPr>
              <w:t>1</w:t>
            </w:r>
            <w:proofErr w:type="gramEnd"/>
          </w:p>
          <w:p w:rsidR="00717D1F" w:rsidRPr="00DE6A50" w:rsidRDefault="00717D1F">
            <w:pPr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717D1F" w:rsidRPr="00DE6A50" w:rsidRDefault="00717D1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>Понимать сущность и социальную      значимость своей будущей профессии, проявлять к ней устойчивый интерес.</w:t>
            </w:r>
          </w:p>
        </w:tc>
        <w:tc>
          <w:tcPr>
            <w:tcW w:w="1220" w:type="pct"/>
          </w:tcPr>
          <w:p w:rsidR="00717D1F" w:rsidRPr="00DE6A50" w:rsidRDefault="00717D1F" w:rsidP="007F6B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>Тема 3.2 Дизельный двигатель</w:t>
            </w:r>
          </w:p>
          <w:p w:rsidR="00717D1F" w:rsidRPr="00DE6A50" w:rsidRDefault="00717D1F" w:rsidP="007F6B5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>Тема 3.3 моя профессия механик</w:t>
            </w:r>
          </w:p>
        </w:tc>
      </w:tr>
      <w:tr w:rsidR="00717D1F" w:rsidRPr="00DE6A50" w:rsidTr="000715E8">
        <w:trPr>
          <w:trHeight w:val="417"/>
        </w:trPr>
        <w:tc>
          <w:tcPr>
            <w:tcW w:w="411" w:type="pct"/>
            <w:vAlign w:val="center"/>
          </w:tcPr>
          <w:p w:rsidR="00717D1F" w:rsidRPr="00DE6A50" w:rsidRDefault="00717D1F">
            <w:pPr>
              <w:pStyle w:val="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6A50">
              <w:rPr>
                <w:sz w:val="24"/>
                <w:szCs w:val="24"/>
              </w:rPr>
              <w:t>ОК</w:t>
            </w:r>
            <w:proofErr w:type="gramStart"/>
            <w:r w:rsidRPr="00DE6A5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369" w:type="pct"/>
          </w:tcPr>
          <w:p w:rsidR="00717D1F" w:rsidRPr="00DE6A50" w:rsidRDefault="00717D1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E6A5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Организовывать собственную деятельность, выбирать типовые </w:t>
            </w:r>
            <w:r w:rsidRPr="00DE6A50">
              <w:rPr>
                <w:rFonts w:ascii="Times New Roman" w:hAnsi="Times New Roman"/>
                <w:color w:val="000000"/>
                <w:sz w:val="24"/>
                <w:szCs w:val="24"/>
              </w:rPr>
              <w:t>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20" w:type="pct"/>
          </w:tcPr>
          <w:p w:rsidR="00717D1F" w:rsidRPr="00DE6A50" w:rsidRDefault="00717D1F" w:rsidP="00706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 xml:space="preserve"> Тема 2.1 Фразы для делового общения</w:t>
            </w:r>
          </w:p>
          <w:p w:rsidR="00717D1F" w:rsidRPr="00DE6A50" w:rsidRDefault="00717D1F" w:rsidP="00706D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 xml:space="preserve"> Тема 2.2 Герундий</w:t>
            </w:r>
          </w:p>
        </w:tc>
      </w:tr>
      <w:tr w:rsidR="00717D1F" w:rsidRPr="00DE6A50" w:rsidTr="000715E8">
        <w:trPr>
          <w:trHeight w:val="423"/>
        </w:trPr>
        <w:tc>
          <w:tcPr>
            <w:tcW w:w="411" w:type="pct"/>
            <w:vAlign w:val="center"/>
          </w:tcPr>
          <w:p w:rsidR="00717D1F" w:rsidRPr="00DE6A50" w:rsidRDefault="00717D1F">
            <w:pPr>
              <w:pStyle w:val="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6A50">
              <w:rPr>
                <w:sz w:val="24"/>
                <w:szCs w:val="24"/>
              </w:rPr>
              <w:t>ОК3</w:t>
            </w:r>
          </w:p>
        </w:tc>
        <w:tc>
          <w:tcPr>
            <w:tcW w:w="3369" w:type="pct"/>
          </w:tcPr>
          <w:p w:rsidR="00717D1F" w:rsidRPr="00DE6A50" w:rsidRDefault="00717D1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E6A50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220" w:type="pct"/>
          </w:tcPr>
          <w:p w:rsidR="00717D1F" w:rsidRPr="00DE6A50" w:rsidRDefault="00717D1F" w:rsidP="00706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>Тема 1.1 Канада</w:t>
            </w:r>
          </w:p>
          <w:p w:rsidR="00717D1F" w:rsidRPr="00DE6A50" w:rsidRDefault="00717D1F" w:rsidP="00706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 xml:space="preserve">Тема 1.2 Австралия </w:t>
            </w:r>
          </w:p>
        </w:tc>
      </w:tr>
      <w:tr w:rsidR="00717D1F" w:rsidRPr="00DE6A50" w:rsidTr="000715E8">
        <w:trPr>
          <w:trHeight w:val="651"/>
        </w:trPr>
        <w:tc>
          <w:tcPr>
            <w:tcW w:w="411" w:type="pct"/>
            <w:vAlign w:val="center"/>
          </w:tcPr>
          <w:p w:rsidR="00717D1F" w:rsidRPr="00DE6A50" w:rsidRDefault="00717D1F">
            <w:pPr>
              <w:pStyle w:val="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6A50">
              <w:rPr>
                <w:sz w:val="24"/>
                <w:szCs w:val="24"/>
              </w:rPr>
              <w:t>ОК</w:t>
            </w:r>
            <w:proofErr w:type="gramStart"/>
            <w:r w:rsidRPr="00DE6A5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369" w:type="pct"/>
          </w:tcPr>
          <w:p w:rsidR="00717D1F" w:rsidRPr="00DE6A50" w:rsidRDefault="00717D1F">
            <w:pPr>
              <w:pStyle w:val="3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DE6A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личностного развития.</w:t>
            </w:r>
          </w:p>
        </w:tc>
        <w:tc>
          <w:tcPr>
            <w:tcW w:w="1220" w:type="pct"/>
          </w:tcPr>
          <w:p w:rsidR="00717D1F" w:rsidRPr="00DE6A50" w:rsidRDefault="00717D1F" w:rsidP="00706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3.1 Двигатель внутреннего сгорания </w:t>
            </w:r>
          </w:p>
          <w:p w:rsidR="00717D1F" w:rsidRPr="00DE6A50" w:rsidRDefault="00717D1F" w:rsidP="00706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sz w:val="24"/>
                <w:szCs w:val="24"/>
              </w:rPr>
              <w:lastRenderedPageBreak/>
              <w:t xml:space="preserve"> Тема 3.2 Дизельный двигатель</w:t>
            </w:r>
          </w:p>
        </w:tc>
      </w:tr>
      <w:tr w:rsidR="00717D1F" w:rsidRPr="00DE6A50" w:rsidTr="000715E8">
        <w:trPr>
          <w:trHeight w:val="651"/>
        </w:trPr>
        <w:tc>
          <w:tcPr>
            <w:tcW w:w="411" w:type="pct"/>
            <w:vAlign w:val="center"/>
          </w:tcPr>
          <w:p w:rsidR="00717D1F" w:rsidRPr="00DE6A50" w:rsidRDefault="00717D1F">
            <w:pPr>
              <w:pStyle w:val="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6A50">
              <w:rPr>
                <w:sz w:val="24"/>
                <w:szCs w:val="24"/>
              </w:rPr>
              <w:lastRenderedPageBreak/>
              <w:t>ОК5</w:t>
            </w:r>
          </w:p>
        </w:tc>
        <w:tc>
          <w:tcPr>
            <w:tcW w:w="3369" w:type="pct"/>
          </w:tcPr>
          <w:p w:rsidR="00717D1F" w:rsidRPr="00DE6A50" w:rsidRDefault="00717D1F">
            <w:pPr>
              <w:pStyle w:val="3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717D1F" w:rsidRPr="00DE6A50" w:rsidRDefault="00717D1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 xml:space="preserve"> Владеть информационной культурой, анализировать и </w:t>
            </w:r>
            <w:r w:rsidRPr="00DE6A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оценивать информацию </w:t>
            </w:r>
            <w:r w:rsidRPr="00DE6A5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E6A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использованием </w:t>
            </w:r>
            <w:r w:rsidRPr="00DE6A50">
              <w:rPr>
                <w:rFonts w:ascii="Times New Roman" w:hAnsi="Times New Roman"/>
                <w:spacing w:val="-1"/>
                <w:sz w:val="24"/>
                <w:szCs w:val="24"/>
              </w:rPr>
              <w:t>информационно-</w:t>
            </w:r>
            <w:r w:rsidRPr="00DE6A50">
              <w:rPr>
                <w:rFonts w:ascii="Times New Roman" w:hAnsi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220" w:type="pct"/>
          </w:tcPr>
          <w:p w:rsidR="00717D1F" w:rsidRPr="00DE6A50" w:rsidRDefault="00717D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>Тема 4.1Профессиональная коммуникация</w:t>
            </w:r>
          </w:p>
        </w:tc>
      </w:tr>
      <w:tr w:rsidR="00717D1F" w:rsidRPr="00DE6A50" w:rsidTr="000715E8">
        <w:trPr>
          <w:trHeight w:val="651"/>
        </w:trPr>
        <w:tc>
          <w:tcPr>
            <w:tcW w:w="411" w:type="pct"/>
            <w:vAlign w:val="center"/>
          </w:tcPr>
          <w:p w:rsidR="00717D1F" w:rsidRPr="00DE6A50" w:rsidRDefault="00717D1F">
            <w:pPr>
              <w:pStyle w:val="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DE6A50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369" w:type="pct"/>
          </w:tcPr>
          <w:p w:rsidR="00717D1F" w:rsidRPr="00DE6A50" w:rsidRDefault="00717D1F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DE6A50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20" w:type="pct"/>
          </w:tcPr>
          <w:p w:rsidR="00717D1F" w:rsidRPr="00DE6A50" w:rsidRDefault="00717D1F" w:rsidP="00706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>Тема 2.1 Фразы для делового общения</w:t>
            </w:r>
          </w:p>
          <w:p w:rsidR="00717D1F" w:rsidRPr="00DE6A50" w:rsidRDefault="00717D1F" w:rsidP="00706D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 xml:space="preserve"> Тема 2.2 Герундий</w:t>
            </w:r>
          </w:p>
        </w:tc>
      </w:tr>
      <w:tr w:rsidR="00717D1F" w:rsidRPr="00DE6A50" w:rsidTr="000715E8">
        <w:trPr>
          <w:trHeight w:val="651"/>
        </w:trPr>
        <w:tc>
          <w:tcPr>
            <w:tcW w:w="411" w:type="pct"/>
            <w:vAlign w:val="center"/>
          </w:tcPr>
          <w:p w:rsidR="00717D1F" w:rsidRPr="00DE6A50" w:rsidRDefault="00717D1F">
            <w:pPr>
              <w:pStyle w:val="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DE6A50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369" w:type="pct"/>
          </w:tcPr>
          <w:p w:rsidR="00717D1F" w:rsidRPr="00DE6A50" w:rsidRDefault="00717D1F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220" w:type="pct"/>
          </w:tcPr>
          <w:p w:rsidR="00717D1F" w:rsidRPr="00DE6A50" w:rsidRDefault="00717D1F" w:rsidP="00B82D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D1F" w:rsidRPr="00DE6A50" w:rsidRDefault="00717D1F" w:rsidP="00B82D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 xml:space="preserve">Тема 1.2 Австралия </w:t>
            </w:r>
          </w:p>
          <w:p w:rsidR="00717D1F" w:rsidRPr="00DE6A50" w:rsidRDefault="00717D1F" w:rsidP="00B82D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E6A5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E6A50">
              <w:rPr>
                <w:rFonts w:ascii="Times New Roman" w:hAnsi="Times New Roman"/>
                <w:sz w:val="24"/>
                <w:szCs w:val="24"/>
              </w:rPr>
              <w:t>.3 Новая Зеландия</w:t>
            </w:r>
          </w:p>
          <w:p w:rsidR="00717D1F" w:rsidRPr="00DE6A50" w:rsidRDefault="00717D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D1F" w:rsidRPr="00DE6A50" w:rsidTr="000715E8">
        <w:trPr>
          <w:trHeight w:val="651"/>
        </w:trPr>
        <w:tc>
          <w:tcPr>
            <w:tcW w:w="411" w:type="pct"/>
            <w:vAlign w:val="center"/>
          </w:tcPr>
          <w:p w:rsidR="00717D1F" w:rsidRPr="00DE6A50" w:rsidRDefault="00717D1F">
            <w:pPr>
              <w:pStyle w:val="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  <w:tc>
          <w:tcPr>
            <w:tcW w:w="3369" w:type="pct"/>
          </w:tcPr>
          <w:p w:rsidR="00717D1F" w:rsidRPr="00DE6A50" w:rsidRDefault="00717D1F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DE6A5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220" w:type="pct"/>
          </w:tcPr>
          <w:p w:rsidR="00717D1F" w:rsidRPr="00DE6A50" w:rsidRDefault="00717D1F" w:rsidP="00706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>Тема 1.1 Канада</w:t>
            </w:r>
          </w:p>
          <w:p w:rsidR="00717D1F" w:rsidRPr="00DE6A50" w:rsidRDefault="00717D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D1F" w:rsidRPr="00DE6A50" w:rsidTr="000715E8">
        <w:trPr>
          <w:trHeight w:val="651"/>
        </w:trPr>
        <w:tc>
          <w:tcPr>
            <w:tcW w:w="411" w:type="pct"/>
            <w:vAlign w:val="center"/>
          </w:tcPr>
          <w:p w:rsidR="00717D1F" w:rsidRPr="00DE6A50" w:rsidRDefault="00717D1F">
            <w:pPr>
              <w:pStyle w:val="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DE6A5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369" w:type="pct"/>
            <w:vAlign w:val="center"/>
          </w:tcPr>
          <w:p w:rsidR="00717D1F" w:rsidRPr="00DE6A50" w:rsidRDefault="00717D1F">
            <w:pPr>
              <w:shd w:val="clear" w:color="auto" w:fill="FFFFFF"/>
              <w:spacing w:line="317" w:lineRule="exact"/>
              <w:ind w:right="14"/>
              <w:jc w:val="both"/>
              <w:rPr>
                <w:sz w:val="24"/>
                <w:szCs w:val="24"/>
              </w:rPr>
            </w:pPr>
            <w:r w:rsidRPr="00DE6A50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:rsidR="00717D1F" w:rsidRPr="00DE6A50" w:rsidRDefault="00717D1F">
            <w:pPr>
              <w:pStyle w:val="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717D1F" w:rsidRPr="00DE6A50" w:rsidRDefault="00717D1F" w:rsidP="00706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 xml:space="preserve">Тема 3.1 Двигатель внутреннего сгорания </w:t>
            </w:r>
          </w:p>
          <w:p w:rsidR="00717D1F" w:rsidRPr="00DE6A50" w:rsidRDefault="00717D1F" w:rsidP="00706D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50">
              <w:rPr>
                <w:rFonts w:ascii="Times New Roman" w:hAnsi="Times New Roman"/>
                <w:sz w:val="24"/>
                <w:szCs w:val="24"/>
              </w:rPr>
              <w:t xml:space="preserve"> Тема 3.2 Дизельный двигатель</w:t>
            </w:r>
          </w:p>
        </w:tc>
      </w:tr>
    </w:tbl>
    <w:bookmarkEnd w:id="0"/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дисциплины:</w:t>
      </w: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Вводно-коррективный курс</w:t>
      </w: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 Канада</w:t>
      </w: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1.2 Австралия </w:t>
      </w: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BD70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 Новая Зеландия</w:t>
      </w: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Деловой английский</w:t>
      </w:r>
    </w:p>
    <w:p w:rsidR="00717D1F" w:rsidRPr="00041CE3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 Фразы для делового общения</w:t>
      </w: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2.2 Герундий</w:t>
      </w: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Естественнонаучный  английский</w:t>
      </w: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3.1 Двигатель внутреннего сгорания </w:t>
      </w:r>
    </w:p>
    <w:p w:rsidR="00717D1F" w:rsidRDefault="00717D1F" w:rsidP="00604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3.2 Дизельный двигатель</w:t>
      </w:r>
    </w:p>
    <w:p w:rsidR="00717D1F" w:rsidRDefault="00717D1F" w:rsidP="00604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3.3 моя профессия механик</w:t>
      </w: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Деловая корреспонденция</w:t>
      </w: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4.1Профессиональная коммуникация</w:t>
      </w: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7D1F" w:rsidRDefault="00717D1F" w:rsidP="000715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7D1F" w:rsidRDefault="00717D1F"/>
    <w:sectPr w:rsidR="00717D1F" w:rsidSect="009C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7619F3"/>
    <w:multiLevelType w:val="singleLevel"/>
    <w:tmpl w:val="585894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5E8"/>
    <w:rsid w:val="00031DD9"/>
    <w:rsid w:val="00041CE3"/>
    <w:rsid w:val="000715E8"/>
    <w:rsid w:val="000C1F96"/>
    <w:rsid w:val="000D0698"/>
    <w:rsid w:val="000E12FD"/>
    <w:rsid w:val="001D53C7"/>
    <w:rsid w:val="00336972"/>
    <w:rsid w:val="00337E4B"/>
    <w:rsid w:val="00394976"/>
    <w:rsid w:val="003B4EF6"/>
    <w:rsid w:val="003C076B"/>
    <w:rsid w:val="00432A23"/>
    <w:rsid w:val="00604F7A"/>
    <w:rsid w:val="00666BBD"/>
    <w:rsid w:val="006A2B5B"/>
    <w:rsid w:val="006C3694"/>
    <w:rsid w:val="00706D6C"/>
    <w:rsid w:val="00717D1F"/>
    <w:rsid w:val="00766255"/>
    <w:rsid w:val="00797CEB"/>
    <w:rsid w:val="007B6075"/>
    <w:rsid w:val="007F6B50"/>
    <w:rsid w:val="0088152B"/>
    <w:rsid w:val="009C0F85"/>
    <w:rsid w:val="009C75D9"/>
    <w:rsid w:val="009E747E"/>
    <w:rsid w:val="009F47EC"/>
    <w:rsid w:val="00A17676"/>
    <w:rsid w:val="00B46F4F"/>
    <w:rsid w:val="00B82DAC"/>
    <w:rsid w:val="00B8732C"/>
    <w:rsid w:val="00BD706F"/>
    <w:rsid w:val="00C17177"/>
    <w:rsid w:val="00DD6530"/>
    <w:rsid w:val="00DE6A50"/>
    <w:rsid w:val="00E11B3C"/>
    <w:rsid w:val="00E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97CEB"/>
    <w:pPr>
      <w:keepNext/>
      <w:spacing w:after="0" w:line="240" w:lineRule="auto"/>
      <w:outlineLvl w:val="2"/>
    </w:pPr>
    <w:rPr>
      <w:rFonts w:ascii="Times New Roman" w:hAnsi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797CEB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97CEB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797CEB"/>
    <w:rPr>
      <w:rFonts w:ascii="Times New Roman" w:hAnsi="Times New Roman" w:cs="Times New Roman"/>
      <w:b/>
      <w:sz w:val="20"/>
      <w:szCs w:val="20"/>
    </w:rPr>
  </w:style>
  <w:style w:type="paragraph" w:styleId="1">
    <w:name w:val="index 1"/>
    <w:basedOn w:val="a"/>
    <w:next w:val="a"/>
    <w:autoRedefine/>
    <w:uiPriority w:val="99"/>
    <w:rsid w:val="000715E8"/>
    <w:pPr>
      <w:spacing w:after="0" w:line="240" w:lineRule="auto"/>
      <w:ind w:left="240" w:hanging="240"/>
    </w:pPr>
    <w:rPr>
      <w:rFonts w:ascii="Times New Roman" w:hAnsi="Times New Roman"/>
      <w:sz w:val="28"/>
      <w:szCs w:val="28"/>
    </w:rPr>
  </w:style>
  <w:style w:type="paragraph" w:styleId="a3">
    <w:name w:val="No Spacing"/>
    <w:uiPriority w:val="99"/>
    <w:qFormat/>
    <w:rsid w:val="000715E8"/>
    <w:rPr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0715E8"/>
    <w:rPr>
      <w:sz w:val="22"/>
    </w:rPr>
  </w:style>
  <w:style w:type="paragraph" w:customStyle="1" w:styleId="2">
    <w:name w:val="Без интервала2"/>
    <w:uiPriority w:val="99"/>
    <w:rsid w:val="000715E8"/>
    <w:rPr>
      <w:sz w:val="22"/>
    </w:rPr>
  </w:style>
  <w:style w:type="paragraph" w:customStyle="1" w:styleId="31">
    <w:name w:val="Без интервала3"/>
    <w:uiPriority w:val="99"/>
    <w:rsid w:val="000715E8"/>
    <w:rPr>
      <w:sz w:val="22"/>
    </w:rPr>
  </w:style>
  <w:style w:type="paragraph" w:customStyle="1" w:styleId="11">
    <w:name w:val="Абзац списка1"/>
    <w:basedOn w:val="a"/>
    <w:uiPriority w:val="99"/>
    <w:rsid w:val="000715E8"/>
    <w:pPr>
      <w:spacing w:after="160" w:line="254" w:lineRule="auto"/>
      <w:ind w:left="720"/>
      <w:contextualSpacing/>
    </w:pPr>
    <w:rPr>
      <w:lang w:eastAsia="en-US"/>
    </w:rPr>
  </w:style>
  <w:style w:type="paragraph" w:customStyle="1" w:styleId="6">
    <w:name w:val="Без интервала6"/>
    <w:uiPriority w:val="99"/>
    <w:rsid w:val="000715E8"/>
    <w:rPr>
      <w:sz w:val="22"/>
      <w:szCs w:val="22"/>
      <w:lang w:eastAsia="en-US"/>
    </w:rPr>
  </w:style>
  <w:style w:type="paragraph" w:customStyle="1" w:styleId="5">
    <w:name w:val="Без интервала5"/>
    <w:uiPriority w:val="99"/>
    <w:rsid w:val="00797CEB"/>
    <w:rPr>
      <w:sz w:val="22"/>
    </w:rPr>
  </w:style>
  <w:style w:type="paragraph" w:customStyle="1" w:styleId="4">
    <w:name w:val="Без интервала4"/>
    <w:uiPriority w:val="99"/>
    <w:rsid w:val="00797CEB"/>
    <w:rPr>
      <w:sz w:val="22"/>
    </w:rPr>
  </w:style>
  <w:style w:type="character" w:customStyle="1" w:styleId="12">
    <w:name w:val="Заголовок 1 Знак"/>
    <w:uiPriority w:val="99"/>
    <w:rsid w:val="00797CE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797</Words>
  <Characters>4545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10</cp:revision>
  <cp:lastPrinted>2014-07-18T04:26:00Z</cp:lastPrinted>
  <dcterms:created xsi:type="dcterms:W3CDTF">2014-07-18T04:13:00Z</dcterms:created>
  <dcterms:modified xsi:type="dcterms:W3CDTF">2015-02-27T03:29:00Z</dcterms:modified>
</cp:coreProperties>
</file>